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CE" w:rsidRDefault="00516ECE" w:rsidP="00516EC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16ECE" w:rsidRDefault="00516ECE" w:rsidP="00516EC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1048489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Дагестан</w:t>
      </w:r>
    </w:p>
    <w:p w:rsidR="00516ECE" w:rsidRDefault="005B65A9" w:rsidP="005B65A9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 </w:t>
      </w:r>
      <w:r w:rsidR="00516ECE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37D81">
        <w:rPr>
          <w:rFonts w:ascii="Times New Roman" w:hAnsi="Times New Roman" w:cs="Times New Roman"/>
          <w:i/>
          <w:color w:val="FF0000"/>
          <w:sz w:val="24"/>
        </w:rPr>
        <w:t xml:space="preserve">КХ  </w:t>
      </w:r>
      <w:r>
        <w:rPr>
          <w:rFonts w:ascii="Times New Roman" w:hAnsi="Times New Roman" w:cs="Times New Roman"/>
          <w:i/>
          <w:color w:val="FF0000"/>
          <w:sz w:val="24"/>
        </w:rPr>
        <w:t>03</w:t>
      </w:r>
      <w:r w:rsidR="00E37D81">
        <w:rPr>
          <w:rFonts w:ascii="Times New Roman" w:hAnsi="Times New Roman" w:cs="Times New Roman"/>
          <w:i/>
          <w:color w:val="FF0000"/>
          <w:sz w:val="24"/>
        </w:rPr>
        <w:t>03</w:t>
      </w:r>
      <w:r>
        <w:rPr>
          <w:rFonts w:ascii="Times New Roman" w:hAnsi="Times New Roman" w:cs="Times New Roman"/>
          <w:i/>
          <w:color w:val="FF0000"/>
          <w:sz w:val="24"/>
        </w:rPr>
        <w:t>2020</w:t>
      </w:r>
    </w:p>
    <w:p w:rsidR="00516ECE" w:rsidRDefault="00516ECE" w:rsidP="00516EC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1048489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Плана Творения-Человек Мерой Синтеза Частей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1048489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1048489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Любви ИВО Синтеза Частей Человека Мастерством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1048489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цивилизованность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экополисом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ИВО   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16ECE" w:rsidRDefault="00516ECE" w:rsidP="00516EC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635F8" w:rsidRDefault="00516ECE" w:rsidP="00516E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1048489 ИЦ, Дагестан,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Дагестан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творящего Синтеза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Новизна Метагалактической Жизни средой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1048489 ИЦ, Дагестан,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Член РС Уполномоченное Лицо по Выборной деятельности,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Тезой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Кадровой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Эксклюзивность и неповторимость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Радостью Бытия 2) Стиль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Объективностью Научного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1048489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Певица отцом, освоение компьютера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пламенностью Синтеза частей 256 Огнями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Полномочий Совершенств Мудростью Совершенной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Полномочий Совершенств    Истинностью  Совершенной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Человека профессионализацией 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1048489 ИЦ, Дагестан,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Учитель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Учительства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Языка Синтезом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парадигмы ИВ МАН ИВО явлением ИВ Учителя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1048489 ИЦ, Дагестан,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Философской просветительской автономной некоммерческой организации Метагалактический Центр «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Мехтиева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Метагалактической Цивилизацией ИВО естества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Творения Организации Метагалактического Центра Цивилизации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генезисом сути Совершенства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теургия счастья синтезом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1048489 ИЦ, Дагестан,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Глава РО в Республики Дагестан ПППР, Член РС по работе с Думой, Разработка программы адаптивного Синтеза развития Человека (для школы)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Трегубова Марина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Красота Творящего Синтеза  Частей Человека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Иерархическое Взаимодействие Ипостасей ИВДИВО 16297 ВЦ Вышколенным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концентрации  Метрического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Творения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синтез-тренингами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 Ипостаси Любви  ИВО в Синтезе Частей ИВО Практиками Жизни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1048489 ИЦ, Дагестан,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Стража 16297 ВЦ, Куратор сферы музыкальной культуры ИВДИВО 16297ВЦ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ВШС ИВО совершенством мудрости Синтеза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образованностью частей генезисом практик/тренингов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Дзен Высокого Творения ИВО Мастерством Синтеза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1048489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Ведение библиотеки ИВДИВО 16297  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Служащий–Человек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Созиданием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Основы Совершенства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 реализаций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1048489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Член РС Секретарь РО, Директор АНО  Метагалактический Центр «Путь Человека Новой Эпохи», Кизляр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Дурова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Цельности Человека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Истинности Полномочий  Человеком Стандартно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динамичности компетентной применимости концентрации Синтеза Мерой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Человека Мудростью Отцовской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95786" w:rsidRPr="00A9578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95786">
        <w:rPr>
          <w:rFonts w:ascii="Times New Roman" w:hAnsi="Times New Roman" w:cs="Times New Roman"/>
          <w:b/>
          <w:color w:val="2800FF"/>
          <w:sz w:val="24"/>
        </w:rPr>
        <w:t>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1048489 ИЦ, Дагестан,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 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Нации Человека Планеты Земля ИВО Глубиной Явления ИВАС Саввы Святы Индивидуальным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Синтеза ИВАС Себастьяна Виктории,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Развития Части Человека Воскрешения ИВО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Устремлена на стяжание Программы Омега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1048489 ИЦ, Дагестан,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РО в Республике Дагестан ПППР, Член РС Ревизор РО, Стража ИВДИВО 16297ВЦ, Дагестан,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Индира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Космической Культуры  ИВО  Мастерством Теургии 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Генезиса Сути ИВО Совершенством Мудрости  Человека - 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Пробуждения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Космически-культурный синтез Теургией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1048489 ИЦ, Дагестан,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Успенская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Мера Созидания Экономической Жизни Ипостасным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Явления Стандартов ИВО  Пламенностью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Высокая Цельная 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Частей Полномочиями Служащего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Экономика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1048489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в Республике Дагестан ПППР, Член Регионального Совета по работе с Общественной Палатой, Аудиозапись 17-32 СИ ИВО,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Начал ВЦ МАИ явлением ИВ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глубиной Сути Служения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Совершенством Частей ИВО Синтезом Практик и Тренингов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 Стандартами Синтеза ИВО 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262067 ИВЦ / 65459 ВЦ / 16307 ВЦР 1048489 ИЦ, Дагестан,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в Республике Дагестан ПППР, Офисный секретарь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Частей ВЦ многомерной образованностью  Человека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Виртуозностью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Вильгельма Екатерины ведение Синтеза и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среды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1048489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Явь Учения Синтеза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Воля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 Мерой Мощи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1048489 ИЦ, Дагестан,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Член РС по общественным связям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 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пламенностью Синтеза Частей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Служения синтезом Мудрости Веры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применения Частей, Систем, Аппаратов, Частностей, синтезом Генезис –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Целенаправленный Рост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1048489 ИЦ, Дагестан,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ПППР, 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ИВДИВО Синтезом Частей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ИВО ИВДИВО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Дома условиями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ИВДИВО компетентностью иерархического взаимодействия с ИВО и ИВАС Эдуардом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Эмилией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1048489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Центр развития "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", работа с новенькими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 Иерархической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Нелинейным Синтезом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осемью Видами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Иерархическим Строительством Столпа Столпов Линией Синтеза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1048489 ИЦ, Дагестан,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Любви Изначальных Владык Синтеза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Серафима Валерии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Реализацией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1048489 ИЦ, Дагестан,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Киналь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Взглядом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Взглядом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1048489 ИЦ,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Смирнова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Творящий Синтез Красотой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Потенциала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Синтеза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262059 ИВЦ / 65451 ВЦ / 16299 ВЦР 1048489 ИЦ, Дагестан,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ИВДИВО 16297ВЦ, Дагестан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Магомед-Апаниевна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мастерства Частей Человека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Служащего-Человека Созиданием Формы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ИВ Служащий ИВО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Человека-Служащего Совершенным Внутренним Взглядом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262058 ИВЦ / 65450 ВЦ / 16298 ВЦР 1048489 ИЦ, Дагестан,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в Республике Дагестан ПППР, Член РС по работе с партиями,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Джамалутдинова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Ума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Сердца Ипостаси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Синтеза Частей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 Служащего Синтезом Знания и Веры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и Служения Мастерством Синтеза Творения 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262057 ИВЦ / 65449 ВЦ / 16297 ВЦР 1048489 ИЦ, Дагестан,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Общение и взаимодействие с молодёжью Дагестана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Мощное Молодёжное Движение Стандартами ИВО Человека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Могуществом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Себастьяна Виктории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Частей Человека синтезом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Частей мудростью ИВ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262056 ИВЦ / 65448 ВЦ / 16296 ВЦР 1048489 ИЦ, Дагестан,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Владыки Метагалактики Фа Изначально Вышестоящего Отца Мастерством Синтеза Систем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Изначально Вышестоящего Отца Глубиной Явления Стандарта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Систем Частей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Владыки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Владения Философией Стандарта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262055 ИВЦ / 65447 ВЦ / 16295 ВЦР 1048489 ИЦ, Дагестан,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в Республике Дагестан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Станислав Магомедович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Перспективного развития Метагалактической России, Новой Идеологией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Правильной Организацией развёртки Информационной среды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Огня ИВО по ИВДИВО Дагестан,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Рост Гражданина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1063C" w:rsidRPr="00516ECE" w:rsidRDefault="00F635F8" w:rsidP="00516EC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состав</w:t>
      </w:r>
      <w:r w:rsidR="00516ECE">
        <w:rPr>
          <w:rFonts w:ascii="Times New Roman" w:hAnsi="Times New Roman" w:cs="Times New Roman"/>
          <w:color w:val="000000"/>
          <w:sz w:val="24"/>
        </w:rPr>
        <w:br/>
      </w:r>
      <w:r w:rsidR="00516ECE">
        <w:rPr>
          <w:rFonts w:ascii="Times New Roman" w:hAnsi="Times New Roman" w:cs="Times New Roman"/>
          <w:b/>
          <w:color w:val="2800FF"/>
          <w:sz w:val="24"/>
        </w:rPr>
        <w:t>27</w:t>
      </w:r>
      <w:r w:rsidR="00516ECE"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Ощущения 261890 ИВЦ / 65282 ВЦ / 16130 ВЦР 1048489 ИЦ, Дагестан, ИВАС Харитон </w:t>
      </w:r>
      <w:proofErr w:type="spellStart"/>
      <w:r w:rsidR="00516ECE"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 w:rsidR="009254AA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Pr="00F635F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Глава филиала Франция, г. Гренобль</w:t>
      </w:r>
      <w:r w:rsidR="00516ECE">
        <w:rPr>
          <w:rFonts w:ascii="Times New Roman" w:hAnsi="Times New Roman" w:cs="Times New Roman"/>
          <w:b/>
          <w:color w:val="2800FF"/>
          <w:sz w:val="24"/>
        </w:rPr>
        <w:br/>
      </w:r>
      <w:r w:rsidR="00516EC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6ECE">
        <w:rPr>
          <w:rFonts w:ascii="Times New Roman" w:hAnsi="Times New Roman" w:cs="Times New Roman"/>
          <w:color w:val="FF0000"/>
          <w:sz w:val="24"/>
        </w:rPr>
        <w:t>Набор практик Синтеза ИВО</w:t>
      </w:r>
      <w:r w:rsidR="00516ECE">
        <w:rPr>
          <w:rFonts w:ascii="Times New Roman" w:hAnsi="Times New Roman" w:cs="Times New Roman"/>
          <w:color w:val="FF0000"/>
          <w:sz w:val="24"/>
        </w:rPr>
        <w:br/>
      </w:r>
      <w:r w:rsidR="00516ECE">
        <w:rPr>
          <w:rFonts w:ascii="Times New Roman" w:hAnsi="Times New Roman" w:cs="Times New Roman"/>
          <w:b/>
          <w:color w:val="FF0000"/>
          <w:sz w:val="24"/>
        </w:rPr>
        <w:t xml:space="preserve">Гаджиева  Дина  </w:t>
      </w:r>
      <w:proofErr w:type="spellStart"/>
      <w:r w:rsidR="00516ECE">
        <w:rPr>
          <w:rFonts w:ascii="Times New Roman" w:hAnsi="Times New Roman" w:cs="Times New Roman"/>
          <w:b/>
          <w:color w:val="FF0000"/>
          <w:sz w:val="24"/>
        </w:rPr>
        <w:t>Шарабутдиновна</w:t>
      </w:r>
      <w:proofErr w:type="spellEnd"/>
      <w:r w:rsidR="00516ECE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516ECE"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 w:rsidR="00516ECE"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 w:rsidR="00516ECE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516ECE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516EC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16EC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16ECE">
        <w:rPr>
          <w:rFonts w:ascii="Times New Roman" w:hAnsi="Times New Roman" w:cs="Times New Roman"/>
          <w:color w:val="2800FF"/>
          <w:sz w:val="24"/>
        </w:rPr>
        <w:t xml:space="preserve">: </w:t>
      </w:r>
      <w:r w:rsidR="00516ECE">
        <w:rPr>
          <w:rFonts w:ascii="Times New Roman" w:hAnsi="Times New Roman" w:cs="Times New Roman"/>
          <w:color w:val="000000"/>
          <w:sz w:val="24"/>
        </w:rPr>
        <w:t>Творение ИВО метагалактической цивилизованности Синтезом Частей ИВО</w:t>
      </w:r>
      <w:r w:rsidR="00516ECE">
        <w:rPr>
          <w:rFonts w:ascii="Times New Roman" w:hAnsi="Times New Roman" w:cs="Times New Roman"/>
          <w:color w:val="000000"/>
          <w:sz w:val="24"/>
        </w:rPr>
        <w:br/>
      </w:r>
      <w:r w:rsidR="00516EC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16ECE">
        <w:rPr>
          <w:rFonts w:ascii="Times New Roman" w:hAnsi="Times New Roman" w:cs="Times New Roman"/>
          <w:color w:val="000000"/>
          <w:sz w:val="24"/>
        </w:rPr>
        <w:t xml:space="preserve">Планом Творения ИВО основы метагалактической жизни Служением ИВДИВО  </w:t>
      </w:r>
      <w:r w:rsidR="00516ECE">
        <w:rPr>
          <w:rFonts w:ascii="Times New Roman" w:hAnsi="Times New Roman" w:cs="Times New Roman"/>
          <w:color w:val="000000"/>
          <w:sz w:val="24"/>
        </w:rPr>
        <w:br/>
      </w:r>
      <w:r w:rsidR="00516EC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16ECE">
        <w:rPr>
          <w:rFonts w:ascii="Times New Roman" w:hAnsi="Times New Roman" w:cs="Times New Roman"/>
          <w:color w:val="000000"/>
          <w:sz w:val="24"/>
        </w:rPr>
        <w:t>Воскрешение частей Человека ИВО Синтезом практик</w:t>
      </w:r>
      <w:r w:rsidR="00516ECE">
        <w:rPr>
          <w:rFonts w:ascii="Times New Roman" w:hAnsi="Times New Roman" w:cs="Times New Roman"/>
          <w:color w:val="000000"/>
          <w:sz w:val="24"/>
        </w:rPr>
        <w:br/>
      </w:r>
      <w:r w:rsidR="00516EC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16ECE">
        <w:rPr>
          <w:rFonts w:ascii="Times New Roman" w:hAnsi="Times New Roman" w:cs="Times New Roman"/>
          <w:color w:val="000000"/>
          <w:sz w:val="24"/>
        </w:rPr>
        <w:t xml:space="preserve">Развёртка среды жизни </w:t>
      </w:r>
      <w:proofErr w:type="spellStart"/>
      <w:r w:rsidR="00516ECE"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 w:rsidR="00516ECE">
        <w:rPr>
          <w:rFonts w:ascii="Times New Roman" w:hAnsi="Times New Roman" w:cs="Times New Roman"/>
          <w:color w:val="000000"/>
          <w:sz w:val="24"/>
        </w:rPr>
        <w:t xml:space="preserve"> ИВДИВО совершенством мастерства Ипостаси Творения</w:t>
      </w:r>
      <w:r w:rsidR="00516ECE">
        <w:rPr>
          <w:rFonts w:ascii="Times New Roman" w:hAnsi="Times New Roman" w:cs="Times New Roman"/>
          <w:color w:val="000000"/>
          <w:sz w:val="24"/>
        </w:rPr>
        <w:br/>
      </w:r>
      <w:r w:rsidR="00516ECE">
        <w:rPr>
          <w:rFonts w:ascii="Times New Roman" w:hAnsi="Times New Roman" w:cs="Times New Roman"/>
          <w:b/>
          <w:color w:val="2800FF"/>
          <w:sz w:val="24"/>
        </w:rPr>
        <w:t>28</w:t>
      </w:r>
      <w:r w:rsidR="00516ECE">
        <w:rPr>
          <w:rFonts w:ascii="Times New Roman" w:hAnsi="Times New Roman" w:cs="Times New Roman"/>
          <w:b/>
          <w:color w:val="2800FF"/>
          <w:sz w:val="24"/>
        </w:rPr>
        <w:br/>
        <w:t xml:space="preserve">001. Ипостась Синтеза ИВДИВО Движения 261889 ИВЦ / 65281 ВЦ / 16129 ВЦР 1048489 ИЦ, Дагестан, ИВАС </w:t>
      </w:r>
      <w:proofErr w:type="spellStart"/>
      <w:r w:rsidR="00516ECE">
        <w:rPr>
          <w:rFonts w:ascii="Times New Roman" w:hAnsi="Times New Roman" w:cs="Times New Roman"/>
          <w:b/>
          <w:color w:val="2800FF"/>
          <w:sz w:val="24"/>
        </w:rPr>
        <w:t>Любомир</w:t>
      </w:r>
      <w:proofErr w:type="spellEnd"/>
      <w:r w:rsidR="00516ECE">
        <w:rPr>
          <w:rFonts w:ascii="Times New Roman" w:hAnsi="Times New Roman" w:cs="Times New Roman"/>
          <w:b/>
          <w:color w:val="2800FF"/>
          <w:sz w:val="24"/>
        </w:rPr>
        <w:t xml:space="preserve"> Мирра</w:t>
      </w:r>
      <w:r w:rsidR="00516ECE">
        <w:rPr>
          <w:rFonts w:ascii="Times New Roman" w:hAnsi="Times New Roman" w:cs="Times New Roman"/>
          <w:b/>
          <w:color w:val="2800FF"/>
          <w:sz w:val="24"/>
        </w:rPr>
        <w:br/>
      </w:r>
      <w:r w:rsidR="00516EC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16ECE">
        <w:rPr>
          <w:rFonts w:ascii="Times New Roman" w:hAnsi="Times New Roman" w:cs="Times New Roman"/>
          <w:color w:val="FF0000"/>
          <w:sz w:val="24"/>
        </w:rPr>
        <w:t xml:space="preserve">Набор практик Синтеза ИВО, сбор </w:t>
      </w:r>
      <w:proofErr w:type="spellStart"/>
      <w:r w:rsidR="00516ECE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516ECE">
        <w:rPr>
          <w:rFonts w:ascii="Times New Roman" w:hAnsi="Times New Roman" w:cs="Times New Roman"/>
          <w:color w:val="FF0000"/>
          <w:sz w:val="24"/>
        </w:rPr>
        <w:t xml:space="preserve"> 1 курса Синтеза ИВО.</w:t>
      </w:r>
      <w:r w:rsidR="00516ECE">
        <w:rPr>
          <w:rFonts w:ascii="Times New Roman" w:hAnsi="Times New Roman" w:cs="Times New Roman"/>
          <w:color w:val="FF0000"/>
          <w:sz w:val="24"/>
        </w:rPr>
        <w:br/>
      </w:r>
      <w:r w:rsidR="00516ECE"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 w:rsidR="00516ECE">
        <w:rPr>
          <w:rFonts w:ascii="Times New Roman" w:hAnsi="Times New Roman" w:cs="Times New Roman"/>
          <w:b/>
          <w:color w:val="FF0000"/>
          <w:sz w:val="24"/>
        </w:rPr>
        <w:t>Джабагат</w:t>
      </w:r>
      <w:proofErr w:type="spellEnd"/>
      <w:r w:rsidR="00516EC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516ECE">
        <w:rPr>
          <w:rFonts w:ascii="Times New Roman" w:hAnsi="Times New Roman" w:cs="Times New Roman"/>
          <w:b/>
          <w:color w:val="FF0000"/>
          <w:sz w:val="24"/>
        </w:rPr>
        <w:t>Магомедзапировна</w:t>
      </w:r>
      <w:proofErr w:type="spellEnd"/>
      <w:r w:rsidR="00516ECE">
        <w:rPr>
          <w:rFonts w:ascii="Times New Roman" w:hAnsi="Times New Roman" w:cs="Times New Roman"/>
          <w:color w:val="000000"/>
          <w:sz w:val="24"/>
        </w:rPr>
        <w:t xml:space="preserve"> </w:t>
      </w:r>
      <w:r w:rsidR="00516ECE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516ECE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516EC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16EC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16ECE">
        <w:rPr>
          <w:rFonts w:ascii="Times New Roman" w:hAnsi="Times New Roman" w:cs="Times New Roman"/>
          <w:color w:val="2800FF"/>
          <w:sz w:val="24"/>
        </w:rPr>
        <w:t xml:space="preserve">: </w:t>
      </w:r>
      <w:r w:rsidR="00516ECE">
        <w:rPr>
          <w:rFonts w:ascii="Times New Roman" w:hAnsi="Times New Roman" w:cs="Times New Roman"/>
          <w:color w:val="000000"/>
          <w:sz w:val="24"/>
        </w:rPr>
        <w:t>Мощь красоты масштабностью Плана Творения ИВО Синтезом Частей</w:t>
      </w:r>
      <w:r w:rsidR="00516ECE">
        <w:rPr>
          <w:rFonts w:ascii="Times New Roman" w:hAnsi="Times New Roman" w:cs="Times New Roman"/>
          <w:color w:val="000000"/>
          <w:sz w:val="24"/>
        </w:rPr>
        <w:br/>
      </w:r>
      <w:r w:rsidR="00516ECE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16ECE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516ECE"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 w:rsidR="00516ECE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516EC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16ECE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516ECE">
        <w:rPr>
          <w:rFonts w:ascii="Times New Roman" w:hAnsi="Times New Roman" w:cs="Times New Roman"/>
          <w:color w:val="000000"/>
          <w:sz w:val="24"/>
        </w:rPr>
        <w:t xml:space="preserve"> счастье Бытия Синтезом практик</w:t>
      </w:r>
      <w:r w:rsidR="00516ECE">
        <w:rPr>
          <w:rFonts w:ascii="Times New Roman" w:hAnsi="Times New Roman" w:cs="Times New Roman"/>
          <w:color w:val="000000"/>
          <w:sz w:val="24"/>
        </w:rPr>
        <w:br/>
      </w:r>
      <w:r w:rsidR="00516EC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16ECE">
        <w:rPr>
          <w:rFonts w:ascii="Times New Roman" w:hAnsi="Times New Roman" w:cs="Times New Roman"/>
          <w:color w:val="000000"/>
          <w:sz w:val="24"/>
        </w:rPr>
        <w:t>Служение ИВДИВО Синтезом Частей ИВО применением практик Синтеза</w:t>
      </w:r>
      <w:r w:rsidR="00516ECE">
        <w:rPr>
          <w:rFonts w:ascii="Times New Roman" w:hAnsi="Times New Roman" w:cs="Times New Roman"/>
          <w:color w:val="000000"/>
          <w:sz w:val="24"/>
        </w:rPr>
        <w:br/>
      </w:r>
      <w:r w:rsidR="00516EC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 w:rsidR="00516ECE">
        <w:rPr>
          <w:rFonts w:ascii="Times New Roman" w:hAnsi="Times New Roman" w:cs="Times New Roman"/>
          <w:color w:val="000000"/>
          <w:sz w:val="24"/>
        </w:rPr>
        <w:t>Устремлена</w:t>
      </w:r>
      <w:proofErr w:type="gramEnd"/>
      <w:r w:rsidR="00516ECE">
        <w:rPr>
          <w:rFonts w:ascii="Times New Roman" w:hAnsi="Times New Roman" w:cs="Times New Roman"/>
          <w:color w:val="000000"/>
          <w:sz w:val="24"/>
        </w:rPr>
        <w:t xml:space="preserve"> стяжанию Программы Омеги ИВО</w:t>
      </w:r>
    </w:p>
    <w:sectPr w:rsidR="0051063C" w:rsidRPr="00516ECE" w:rsidSect="00516EC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ECE"/>
    <w:rsid w:val="001E4570"/>
    <w:rsid w:val="0051063C"/>
    <w:rsid w:val="00516ECE"/>
    <w:rsid w:val="005B65A9"/>
    <w:rsid w:val="00852D15"/>
    <w:rsid w:val="009254AA"/>
    <w:rsid w:val="00961F7C"/>
    <w:rsid w:val="00A07DC3"/>
    <w:rsid w:val="00A95786"/>
    <w:rsid w:val="00E37D81"/>
    <w:rsid w:val="00F6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6</cp:revision>
  <dcterms:created xsi:type="dcterms:W3CDTF">2020-03-03T15:53:00Z</dcterms:created>
  <dcterms:modified xsi:type="dcterms:W3CDTF">2020-03-05T16:59:00Z</dcterms:modified>
</cp:coreProperties>
</file>